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64" w:rsidRDefault="00C11064" w:rsidP="00B45064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  <w:r w:rsidRPr="001C0AE0">
        <w:rPr>
          <w:rFonts w:eastAsia="BatangChe"/>
          <w:b/>
          <w:bCs/>
          <w:caps/>
          <w:noProof/>
          <w:sz w:val="36"/>
        </w:rPr>
        <w:pict>
          <v:roundrect id="AutoShape 7" o:spid="_x0000_s1027" style="position:absolute;margin-left:103.4pt;margin-top:-5.2pt;width:377pt;height:77.8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" filled="f" fillcolor="#bbd5f0" stroked="f" strokecolor="#7f7f7f" strokeweight="1.25pt">
            <v:fill color2="#9cbee0" focus="100%" type="gradient">
              <o:fill v:ext="view" type="gradientUnscaled"/>
            </v:fill>
            <v:textbox style="mso-next-textbox:#AutoShape 7">
              <w:txbxContent>
                <w:p w:rsidR="00B45064" w:rsidRPr="00AD6710" w:rsidRDefault="00C11064" w:rsidP="00B45064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  <w:r>
                    <w:rPr>
                      <w:rFonts w:ascii="Impact" w:eastAsia="SimSun" w:hAnsi="Impact" w:cs="Arial"/>
                      <w:b/>
                      <w:bCs/>
                      <w:caps/>
                      <w:color w:val="002060"/>
                      <w:sz w:val="44"/>
                      <w:lang w:eastAsia="zh-CN"/>
                    </w:rPr>
                    <w:t>biofora</w:t>
                  </w:r>
                  <w:r w:rsidR="00B45064" w:rsidRPr="006E06C6">
                    <w:rPr>
                      <w:rFonts w:ascii="Impact" w:eastAsia="SimSun" w:hAnsi="Impact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t xml:space="preserve"> </w:t>
                  </w:r>
                  <w:r w:rsidR="00B45064" w:rsidRPr="00E2419F">
                    <w:rPr>
                      <w:rFonts w:ascii="Impact" w:eastAsia="SimSun" w:hAnsi="Impact" w:cs="Arial"/>
                      <w:b/>
                      <w:bCs/>
                      <w:caps/>
                      <w:color w:val="00B0F0"/>
                      <w:sz w:val="44"/>
                      <w:lang w:eastAsia="zh-CN"/>
                    </w:rPr>
                    <w:t>Registration Form</w:t>
                  </w:r>
                  <w:r w:rsidR="00B45064"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 xml:space="preserve">Biofora: THE future of </w:t>
                  </w:r>
                  <w:proofErr w:type="gramStart"/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t>healthcare</w:t>
                  </w:r>
                  <w:proofErr w:type="gramEnd"/>
                  <w:r w:rsidR="00025C7A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8"/>
                      <w:szCs w:val="20"/>
                      <w:lang w:eastAsia="zh-CN"/>
                    </w:rPr>
                    <w:br/>
                  </w:r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2"/>
                      <w:szCs w:val="20"/>
                      <w:lang w:eastAsia="zh-CN"/>
                    </w:rPr>
                    <w:t>(In association with PET)</w:t>
                  </w:r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  <w:r w:rsidR="00B45064" w:rsidRPr="00F907EB">
                    <w:rPr>
                      <w:rFonts w:ascii="Arial" w:eastAsia="SimSun" w:hAnsi="Arial" w:cs="Arial"/>
                      <w:bCs/>
                      <w:color w:val="002060"/>
                      <w:sz w:val="18"/>
                      <w:szCs w:val="20"/>
                      <w:lang w:eastAsia="zh-CN"/>
                    </w:rPr>
                    <w:t xml:space="preserve">e-mail: </w:t>
                  </w:r>
                  <w:hyperlink r:id="rId5" w:history="1">
                    <w:r w:rsidRPr="00F812E6">
                      <w:rPr>
                        <w:rStyle w:val="Hyperlink"/>
                        <w:rFonts w:ascii="Arial" w:eastAsia="SimSun" w:hAnsi="Arial" w:cs="Arial"/>
                        <w:b/>
                        <w:bCs/>
                        <w:sz w:val="18"/>
                        <w:szCs w:val="20"/>
                        <w:lang w:eastAsia="zh-CN"/>
                      </w:rPr>
                      <w:t>info@biofora.org</w:t>
                    </w:r>
                  </w:hyperlink>
                  <w:r w:rsidR="00B45064" w:rsidRPr="00E2419F">
                    <w:rPr>
                      <w:rFonts w:ascii="Arial" w:eastAsia="SimSun" w:hAnsi="Arial" w:cs="Arial"/>
                      <w:bCs/>
                      <w:caps/>
                      <w:color w:val="002060"/>
                      <w:sz w:val="14"/>
                      <w:szCs w:val="20"/>
                      <w:lang w:eastAsia="zh-CN"/>
                    </w:rPr>
                    <w:br/>
                  </w:r>
                </w:p>
                <w:p w:rsidR="00B45064" w:rsidRDefault="00B45064" w:rsidP="00B45064"/>
              </w:txbxContent>
            </v:textbox>
          </v:roundrect>
        </w:pict>
      </w:r>
      <w:r>
        <w:rPr>
          <w:rFonts w:eastAsia="BatangChe"/>
          <w:b/>
          <w:bCs/>
          <w:caps/>
          <w:noProof/>
          <w:sz w:val="36"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22860</wp:posOffset>
            </wp:positionV>
            <wp:extent cx="1358900" cy="514350"/>
            <wp:effectExtent l="19050" t="0" r="0" b="0"/>
            <wp:wrapNone/>
            <wp:docPr id="1" name="Picture 1" descr="http://biofora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fora.org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64" w:rsidRDefault="00B45064" w:rsidP="00B45064">
      <w:pPr>
        <w:shd w:val="clear" w:color="auto" w:fill="DBE5F1" w:themeFill="accent1" w:themeFillTint="33"/>
        <w:rPr>
          <w:rFonts w:eastAsia="BatangChe"/>
          <w:b/>
          <w:bCs/>
          <w:caps/>
          <w:sz w:val="36"/>
          <w:lang w:eastAsia="zh-CN"/>
        </w:rPr>
      </w:pPr>
    </w:p>
    <w:p w:rsidR="00B45064" w:rsidRPr="00025C7A" w:rsidRDefault="00B45064" w:rsidP="00B45064">
      <w:pPr>
        <w:shd w:val="clear" w:color="auto" w:fill="DBE5F1" w:themeFill="accent1" w:themeFillTint="33"/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  </w:t>
      </w:r>
      <w:r w:rsidR="00025C7A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>W</w:t>
      </w:r>
      <w:r w:rsidR="00025C7A" w:rsidRPr="00E2419F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>eb</w:t>
      </w:r>
      <w:r w:rsidRPr="00E2419F">
        <w:rPr>
          <w:rFonts w:ascii="Arial" w:eastAsia="SimSun" w:hAnsi="Arial" w:cs="Arial"/>
          <w:b/>
          <w:bCs/>
          <w:color w:val="002060"/>
          <w:sz w:val="20"/>
          <w:szCs w:val="20"/>
          <w:lang w:eastAsia="zh-CN"/>
        </w:rPr>
        <w:t xml:space="preserve">: </w:t>
      </w:r>
      <w:hyperlink r:id="rId7" w:history="1">
        <w:r w:rsidR="00C11064" w:rsidRPr="00F812E6">
          <w:rPr>
            <w:rStyle w:val="Hyperlink"/>
            <w:rFonts w:ascii="Arial" w:eastAsia="SimSun" w:hAnsi="Arial" w:cs="Arial"/>
            <w:b/>
            <w:bCs/>
            <w:sz w:val="20"/>
            <w:szCs w:val="20"/>
            <w:lang w:eastAsia="zh-CN"/>
          </w:rPr>
          <w:t>www.biofora</w:t>
        </w:r>
        <w:r w:rsidR="00C11064" w:rsidRPr="00F812E6">
          <w:rPr>
            <w:rStyle w:val="Hyperlink"/>
            <w:rFonts w:ascii="Arial" w:hAnsi="Arial" w:cs="Arial"/>
            <w:b/>
            <w:sz w:val="20"/>
            <w:szCs w:val="20"/>
          </w:rPr>
          <w:t>.org</w:t>
        </w:r>
      </w:hyperlink>
      <w:r w:rsidR="00025C7A" w:rsidRPr="00025C7A">
        <w:rPr>
          <w:sz w:val="20"/>
          <w:szCs w:val="20"/>
        </w:rPr>
        <w:t xml:space="preserve"> </w:t>
      </w:r>
    </w:p>
    <w:p w:rsidR="00B45064" w:rsidRPr="00E2419F" w:rsidRDefault="00B45064" w:rsidP="00B45064">
      <w:pPr>
        <w:shd w:val="clear" w:color="auto" w:fill="DBE5F1" w:themeFill="accent1" w:themeFillTint="33"/>
        <w:rPr>
          <w:rFonts w:eastAsia="BatangChe"/>
          <w:b/>
          <w:bCs/>
          <w:caps/>
          <w:sz w:val="14"/>
          <w:lang w:eastAsia="zh-CN"/>
        </w:rPr>
      </w:pPr>
    </w:p>
    <w:p w:rsidR="00B45064" w:rsidRPr="000E0141" w:rsidRDefault="00B45064" w:rsidP="001C0AE0">
      <w:pPr>
        <w:spacing w:beforeLines="50"/>
        <w:jc w:val="center"/>
        <w:rPr>
          <w:rFonts w:eastAsia="BatangChe"/>
          <w:i/>
          <w:color w:val="002060"/>
          <w:sz w:val="16"/>
          <w:szCs w:val="19"/>
        </w:rPr>
      </w:pPr>
      <w:r w:rsidRPr="000E0141">
        <w:rPr>
          <w:rFonts w:eastAsia="BatangChe"/>
          <w:i/>
          <w:color w:val="002060"/>
          <w:sz w:val="16"/>
          <w:szCs w:val="19"/>
        </w:rPr>
        <w:t>Payment of a registration fee covers the cost to attend all conference activities</w:t>
      </w:r>
      <w:r w:rsidRPr="000E0141">
        <w:rPr>
          <w:rFonts w:eastAsia="BatangChe"/>
          <w:i/>
          <w:color w:val="002060"/>
          <w:sz w:val="16"/>
          <w:szCs w:val="19"/>
          <w:lang w:eastAsia="zh-CN"/>
        </w:rPr>
        <w:t>,</w:t>
      </w:r>
      <w:r w:rsidRPr="000E0141">
        <w:rPr>
          <w:rFonts w:eastAsia="BatangChe"/>
          <w:i/>
          <w:color w:val="002060"/>
          <w:sz w:val="16"/>
          <w:szCs w:val="19"/>
        </w:rPr>
        <w:t xml:space="preserve"> coffee breaks, conference reception and banquet, and all lunches during the conference. In addition, each registrant will receive a copy of the conference proceedings with ISBN.</w:t>
      </w:r>
      <w:r>
        <w:rPr>
          <w:rFonts w:eastAsia="BatangChe"/>
          <w:i/>
          <w:color w:val="002060"/>
          <w:sz w:val="16"/>
          <w:szCs w:val="19"/>
        </w:rPr>
        <w:t xml:space="preserve"> </w:t>
      </w:r>
      <w:r w:rsidRPr="000E0141">
        <w:rPr>
          <w:rFonts w:eastAsia="BatangChe"/>
          <w:i/>
          <w:color w:val="002060"/>
          <w:sz w:val="16"/>
          <w:szCs w:val="19"/>
        </w:rPr>
        <w:t>Notice that this registration fee does not cover transportation fee, accommodation fee, and after conference tour fee.</w:t>
      </w:r>
    </w:p>
    <w:p w:rsidR="00B45064" w:rsidRPr="0011476A" w:rsidRDefault="001C0AE0" w:rsidP="00B45064">
      <w:pPr>
        <w:rPr>
          <w:rFonts w:eastAsia="BatangChe"/>
          <w:color w:val="002060"/>
          <w:sz w:val="20"/>
          <w:szCs w:val="36"/>
        </w:rPr>
      </w:pPr>
      <w:r w:rsidRPr="001C0AE0">
        <w:rPr>
          <w:rFonts w:eastAsia="BatangChe"/>
          <w:noProof/>
          <w:color w:val="002060"/>
          <w:sz w:val="20"/>
          <w:szCs w:val="72"/>
        </w:rPr>
        <w:pict>
          <v:line id="Line 6" o:spid="_x0000_s1026" style="position:absolute;z-index:25166028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4bacc6 [3208]" strokeweight="1pt">
            <v:shadow type="perspective" color="#205867 [1608]" offset="1pt" offset2="-3pt"/>
          </v:line>
        </w:pict>
      </w:r>
    </w:p>
    <w:tbl>
      <w:tblPr>
        <w:tblW w:w="9547" w:type="dxa"/>
        <w:tblInd w:w="150" w:type="dxa"/>
        <w:tblLayout w:type="fixed"/>
        <w:tblLook w:val="0000"/>
      </w:tblPr>
      <w:tblGrid>
        <w:gridCol w:w="1801"/>
        <w:gridCol w:w="577"/>
        <w:gridCol w:w="1090"/>
        <w:gridCol w:w="1121"/>
        <w:gridCol w:w="407"/>
        <w:gridCol w:w="52"/>
        <w:gridCol w:w="1233"/>
        <w:gridCol w:w="32"/>
        <w:gridCol w:w="632"/>
        <w:gridCol w:w="31"/>
        <w:gridCol w:w="607"/>
        <w:gridCol w:w="669"/>
        <w:gridCol w:w="915"/>
        <w:gridCol w:w="380"/>
      </w:tblGrid>
      <w:tr w:rsidR="00B45064" w:rsidRPr="0011476A" w:rsidTr="009B3946">
        <w:trPr>
          <w:gridAfter w:val="1"/>
          <w:wAfter w:w="379" w:type="dxa"/>
          <w:trHeight w:val="196"/>
        </w:trPr>
        <w:tc>
          <w:tcPr>
            <w:tcW w:w="4590" w:type="dxa"/>
            <w:gridSpan w:val="4"/>
          </w:tcPr>
          <w:p w:rsidR="00B45064" w:rsidRPr="0011476A" w:rsidRDefault="00B45064" w:rsidP="009B3946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 registration</w:t>
            </w:r>
          </w:p>
          <w:p w:rsidR="00B45064" w:rsidRPr="0011476A" w:rsidRDefault="00B45064" w:rsidP="009B3946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C11064" w:rsidRDefault="00C11064" w:rsidP="00C11064">
            <w:pPr>
              <w:jc w:val="center"/>
              <w:rPr>
                <w:rFonts w:ascii="Arial" w:eastAsia="SimSun" w:hAnsi="Arial" w:cs="Arial"/>
                <w:b/>
                <w:bCs/>
                <w:color w:val="002060"/>
                <w:sz w:val="16"/>
                <w:szCs w:val="20"/>
                <w:lang w:eastAsia="zh-CN"/>
              </w:rPr>
            </w:pPr>
            <w:hyperlink r:id="rId8" w:history="1">
              <w:r w:rsidRPr="00F812E6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info@biofora.org</w:t>
              </w:r>
            </w:hyperlink>
            <w:r>
              <w:rPr>
                <w:rFonts w:ascii="Arial" w:eastAsia="SimSun" w:hAnsi="Arial" w:cs="Arial"/>
                <w:b/>
                <w:bCs/>
                <w:sz w:val="16"/>
                <w:szCs w:val="20"/>
                <w:lang w:eastAsia="zh-CN"/>
              </w:rPr>
              <w:t xml:space="preserve">  </w:t>
            </w:r>
          </w:p>
          <w:p w:rsidR="00B45064" w:rsidRPr="00B81C5B" w:rsidRDefault="00B45064" w:rsidP="009B3946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578" w:type="dxa"/>
            <w:gridSpan w:val="9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C11064" w:rsidRDefault="00C11064" w:rsidP="00C11064">
            <w:pPr>
              <w:jc w:val="center"/>
              <w:rPr>
                <w:rFonts w:ascii="Arial" w:eastAsia="SimSun" w:hAnsi="Arial" w:cs="Arial"/>
                <w:b/>
                <w:bCs/>
                <w:color w:val="002060"/>
                <w:sz w:val="16"/>
                <w:szCs w:val="20"/>
                <w:lang w:eastAsia="zh-CN"/>
              </w:rPr>
            </w:pPr>
            <w:hyperlink r:id="rId9" w:history="1">
              <w:r w:rsidRPr="00F812E6">
                <w:rPr>
                  <w:rStyle w:val="Hyperlink"/>
                  <w:rFonts w:ascii="Arial" w:eastAsia="SimSun" w:hAnsi="Arial" w:cs="Arial"/>
                  <w:b/>
                  <w:bCs/>
                  <w:sz w:val="16"/>
                  <w:szCs w:val="20"/>
                  <w:lang w:eastAsia="zh-CN"/>
                </w:rPr>
                <w:t>info@biofora.org</w:t>
              </w:r>
            </w:hyperlink>
            <w:r>
              <w:rPr>
                <w:rFonts w:ascii="Arial" w:eastAsia="SimSun" w:hAnsi="Arial" w:cs="Arial"/>
                <w:b/>
                <w:bCs/>
                <w:sz w:val="16"/>
                <w:szCs w:val="20"/>
                <w:lang w:eastAsia="zh-CN"/>
              </w:rPr>
              <w:t xml:space="preserve">  </w:t>
            </w:r>
          </w:p>
          <w:p w:rsidR="00025C7A" w:rsidRDefault="00025C7A" w:rsidP="00025C7A">
            <w:pPr>
              <w:jc w:val="center"/>
              <w:rPr>
                <w:rFonts w:ascii="Arial" w:eastAsia="SimSun" w:hAnsi="Arial" w:cs="Arial"/>
                <w:b/>
                <w:bCs/>
                <w:color w:val="002060"/>
                <w:sz w:val="16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20"/>
                <w:lang w:eastAsia="zh-CN"/>
              </w:rPr>
              <w:t xml:space="preserve"> </w:t>
            </w:r>
          </w:p>
          <w:p w:rsidR="00B45064" w:rsidRPr="00B81C5B" w:rsidRDefault="00B45064" w:rsidP="00025C7A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C11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Biofora</w:t>
            </w:r>
            <w:r w:rsidR="00B45064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 xml:space="preserve"> </w:t>
            </w:r>
            <w:r w:rsidR="00B45064"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AEEF3"/>
          <w:tblLook w:val="04A0"/>
        </w:tblPrEx>
        <w:tc>
          <w:tcPr>
            <w:tcW w:w="2379" w:type="dxa"/>
            <w:gridSpan w:val="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  <w:r w:rsidRPr="00682200"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168" w:type="dxa"/>
            <w:gridSpan w:val="12"/>
            <w:shd w:val="clear" w:color="auto" w:fill="DAEEF3"/>
          </w:tcPr>
          <w:p w:rsidR="00B45064" w:rsidRPr="00682200" w:rsidRDefault="00B45064" w:rsidP="009B3946">
            <w:pPr>
              <w:jc w:val="center"/>
              <w:rPr>
                <w:rFonts w:eastAsia="BatangChe"/>
                <w:color w:val="002060"/>
                <w:kern w:val="2"/>
                <w:sz w:val="18"/>
                <w:szCs w:val="18"/>
                <w:lang w:val="pt-BR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4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45064" w:rsidRPr="0011476A" w:rsidRDefault="00B45064" w:rsidP="00C11064">
            <w:pPr>
              <w:pStyle w:val="Heading2"/>
              <w:jc w:val="center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br/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>PLEASE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  <w:lang w:eastAsia="zh-CN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KINDLY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FILL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IN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A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SEPARATE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REGISTRATION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FORM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FOR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EACH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CONFERENCE </w:t>
            </w:r>
            <w:r w:rsidR="00C11064">
              <w:rPr>
                <w:rFonts w:asciiTheme="majorHAnsi" w:eastAsia="BatangChe" w:hAnsiTheme="majorHAnsi" w:cs="Times New Roman"/>
                <w:sz w:val="18"/>
                <w:szCs w:val="18"/>
              </w:rPr>
              <w:t xml:space="preserve"> </w:t>
            </w:r>
            <w:r w:rsidR="00C11064" w:rsidRPr="009D0722">
              <w:rPr>
                <w:rFonts w:asciiTheme="majorHAnsi" w:eastAsia="BatangChe" w:hAnsiTheme="majorHAnsi" w:cs="Times New Roman"/>
                <w:sz w:val="18"/>
                <w:szCs w:val="18"/>
              </w:rPr>
              <w:t>PARTICIPANT</w:t>
            </w: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tcBorders>
              <w:top w:val="single" w:sz="12" w:space="0" w:color="auto"/>
            </w:tcBorders>
            <w:vAlign w:val="center"/>
          </w:tcPr>
          <w:p w:rsidR="00B45064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Author’s Full Name</w:t>
            </w:r>
          </w:p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(Prof./Dr./Mr./Mrs.)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265" w:type="dxa"/>
            <w:gridSpan w:val="7"/>
            <w:tcBorders>
              <w:top w:val="single" w:sz="12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5175" w:type="dxa"/>
            <w:gridSpan w:val="9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Nationality </w:t>
            </w:r>
          </w:p>
        </w:tc>
        <w:tc>
          <w:tcPr>
            <w:tcW w:w="1294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5782" w:type="dxa"/>
            <w:gridSpan w:val="10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295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247" w:type="dxa"/>
            <w:gridSpan w:val="5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45064" w:rsidRPr="001A18D7" w:rsidRDefault="00B45064" w:rsidP="009B3946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3233" w:type="dxa"/>
            <w:gridSpan w:val="6"/>
            <w:vAlign w:val="center"/>
          </w:tcPr>
          <w:p w:rsidR="00B45064" w:rsidRPr="001A18D7" w:rsidRDefault="00B45064" w:rsidP="009B3946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  <w:r w:rsidRPr="00E2419F">
              <w:rPr>
                <w:rFonts w:eastAsia="BatangChe"/>
                <w:color w:val="002060"/>
                <w:sz w:val="16"/>
                <w:szCs w:val="18"/>
              </w:rPr>
              <w:t xml:space="preserve">/ </w:t>
            </w:r>
            <w:r>
              <w:rPr>
                <w:rFonts w:eastAsia="BatangChe"/>
                <w:color w:val="002060"/>
                <w:sz w:val="16"/>
                <w:szCs w:val="18"/>
              </w:rPr>
              <w:t xml:space="preserve">or </w:t>
            </w:r>
            <w:r w:rsidR="00C11064" w:rsidRPr="00C11064">
              <w:rPr>
                <w:rFonts w:eastAsia="BatangChe"/>
                <w:b/>
                <w:color w:val="002060"/>
                <w:sz w:val="16"/>
                <w:szCs w:val="18"/>
              </w:rPr>
              <w:t>WhatsA</w:t>
            </w:r>
            <w:r w:rsidRPr="00C11064">
              <w:rPr>
                <w:rFonts w:eastAsia="BatangChe"/>
                <w:b/>
                <w:color w:val="002060"/>
                <w:sz w:val="16"/>
                <w:szCs w:val="18"/>
              </w:rPr>
              <w:t>pp Number</w:t>
            </w:r>
          </w:p>
        </w:tc>
        <w:tc>
          <w:tcPr>
            <w:tcW w:w="3247" w:type="dxa"/>
            <w:gridSpan w:val="5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  <w:r>
              <w:rPr>
                <w:rFonts w:eastAsia="BatangChe"/>
                <w:color w:val="002060"/>
                <w:sz w:val="18"/>
                <w:szCs w:val="18"/>
              </w:rPr>
              <w:t xml:space="preserve"> ID</w:t>
            </w:r>
          </w:p>
        </w:tc>
        <w:tc>
          <w:tcPr>
            <w:tcW w:w="3233" w:type="dxa"/>
            <w:gridSpan w:val="6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1802" w:type="dxa"/>
            <w:shd w:val="clear" w:color="auto" w:fill="DAEEF3" w:themeFill="accent5" w:themeFillTint="33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7745" w:type="dxa"/>
            <w:gridSpan w:val="13"/>
            <w:shd w:val="clear" w:color="auto" w:fill="DAEEF3" w:themeFill="accent5" w:themeFillTint="33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B45064" w:rsidRPr="0011476A" w:rsidRDefault="00B45064" w:rsidP="009B3946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B45064" w:rsidRPr="0011476A" w:rsidRDefault="00B45064" w:rsidP="009B3946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B45064" w:rsidRPr="0011476A" w:rsidRDefault="00B45064" w:rsidP="009B3946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</w:tc>
      </w:tr>
      <w:tr w:rsidR="00B45064" w:rsidRPr="0011476A" w:rsidTr="009B394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6"/>
          <w:jc w:val="center"/>
        </w:trPr>
        <w:tc>
          <w:tcPr>
            <w:tcW w:w="1802" w:type="dxa"/>
            <w:shd w:val="clear" w:color="auto" w:fill="FFFFFF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 Designation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:rsidR="00B45064" w:rsidRPr="0011476A" w:rsidRDefault="00B45064" w:rsidP="00B4506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897" w:type="dxa"/>
            <w:gridSpan w:val="3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601" w:type="dxa"/>
            <w:gridSpan w:val="5"/>
            <w:shd w:val="clear" w:color="auto" w:fill="FFFFFF"/>
            <w:vAlign w:val="center"/>
          </w:tcPr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B45064" w:rsidRPr="0011476A" w:rsidRDefault="00B45064" w:rsidP="009B3946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B45064" w:rsidRPr="0011476A" w:rsidRDefault="00B45064" w:rsidP="001C0AE0">
      <w:pPr>
        <w:shd w:val="clear" w:color="auto" w:fill="0F243E" w:themeFill="text2" w:themeFillShade="80"/>
        <w:snapToGrid w:val="0"/>
        <w:spacing w:beforeLines="50" w:afterLines="50" w:line="400" w:lineRule="exact"/>
        <w:outlineLvl w:val="2"/>
        <w:rPr>
          <w:rFonts w:eastAsia="BatangChe"/>
          <w:color w:val="FFFFFF"/>
          <w:sz w:val="18"/>
          <w:lang w:eastAsia="zh-CN"/>
        </w:rPr>
      </w:pPr>
      <w:r w:rsidRPr="0011476A">
        <w:rPr>
          <w:rFonts w:eastAsia="BatangChe"/>
          <w:b/>
          <w:bCs/>
          <w:color w:val="FFFFFF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268"/>
        <w:gridCol w:w="1985"/>
        <w:gridCol w:w="1344"/>
        <w:gridCol w:w="1632"/>
      </w:tblGrid>
      <w:tr w:rsidR="00B45064" w:rsidRPr="0011476A" w:rsidTr="009B3946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ja-JP"/>
              </w:rPr>
            </w:pPr>
            <w:r w:rsidRPr="0049188A">
              <w:rPr>
                <w:rFonts w:eastAsia="BatangChe"/>
                <w:color w:val="FFFFFF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/>
            <w:vAlign w:val="center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/>
          </w:tcPr>
          <w:p w:rsidR="00B45064" w:rsidRPr="0049188A" w:rsidRDefault="00B45064" w:rsidP="009B3946">
            <w:pPr>
              <w:jc w:val="center"/>
              <w:rPr>
                <w:rFonts w:eastAsia="BatangChe"/>
                <w:color w:val="FFFFFF"/>
                <w:sz w:val="20"/>
                <w:lang w:eastAsia="zh-CN"/>
              </w:rPr>
            </w:pPr>
            <w:r w:rsidRPr="0049188A">
              <w:rPr>
                <w:rFonts w:eastAsia="BatangChe"/>
                <w:color w:val="FFFFFF"/>
                <w:sz w:val="20"/>
                <w:lang w:eastAsia="zh-CN"/>
              </w:rPr>
              <w:t>Ref. No</w:t>
            </w:r>
          </w:p>
        </w:tc>
      </w:tr>
      <w:tr w:rsidR="00B45064" w:rsidRPr="0011476A" w:rsidTr="009B3946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B45064" w:rsidRPr="0011476A" w:rsidTr="009B3946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B45064" w:rsidRPr="006446D9" w:rsidRDefault="00B45064" w:rsidP="009B3946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064" w:rsidRPr="0011476A" w:rsidRDefault="00B45064" w:rsidP="009B3946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</w:t>
            </w:r>
            <w:r w:rsidR="00C11064">
              <w:rPr>
                <w:rFonts w:eastAsia="BatangChe"/>
                <w:b/>
                <w:bCs/>
                <w:sz w:val="12"/>
              </w:rPr>
              <w:t>i</w:t>
            </w:r>
            <w:r w:rsidRPr="0096069B">
              <w:rPr>
                <w:rFonts w:eastAsia="BatangChe"/>
                <w:b/>
                <w:bCs/>
                <w:sz w:val="12"/>
              </w:rPr>
              <w:t>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064" w:rsidRPr="0011476A" w:rsidRDefault="00B45064" w:rsidP="009B3946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Order ID/Tra</w:t>
            </w:r>
            <w:r w:rsidR="00C11064">
              <w:rPr>
                <w:rFonts w:eastAsia="BatangChe"/>
                <w:b/>
                <w:bCs/>
                <w:sz w:val="16"/>
              </w:rPr>
              <w:t>nsa</w:t>
            </w:r>
            <w:r w:rsidRPr="0096069B">
              <w:rPr>
                <w:rFonts w:eastAsia="BatangChe"/>
                <w:b/>
                <w:bCs/>
                <w:sz w:val="16"/>
              </w:rPr>
              <w:t xml:space="preserve">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B45064" w:rsidRDefault="00B45064" w:rsidP="00B45064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B45064" w:rsidRPr="0096069B" w:rsidRDefault="00B45064" w:rsidP="00B45064">
      <w:pPr>
        <w:shd w:val="clear" w:color="auto" w:fill="FFFFFF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/>
          <w:sz w:val="18"/>
        </w:rPr>
        <w:t>ID Proof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B45064" w:rsidRDefault="00B45064" w:rsidP="00B45064">
      <w:pPr>
        <w:shd w:val="clear" w:color="auto" w:fill="FFFFFF"/>
        <w:rPr>
          <w:rFonts w:eastAsia="BatangChe"/>
          <w:b/>
          <w:bCs/>
          <w:color w:val="FFFFFF"/>
          <w:sz w:val="18"/>
        </w:rPr>
      </w:pPr>
    </w:p>
    <w:p w:rsidR="00B45064" w:rsidRPr="0011476A" w:rsidRDefault="00B45064" w:rsidP="00B45064">
      <w:pPr>
        <w:shd w:val="clear" w:color="auto" w:fill="0F243E" w:themeFill="text2" w:themeFillShade="80"/>
        <w:rPr>
          <w:rFonts w:eastAsia="BatangChe"/>
          <w:color w:val="FFFFFF"/>
          <w:sz w:val="12"/>
        </w:rPr>
      </w:pPr>
      <w:r w:rsidRPr="0011476A">
        <w:rPr>
          <w:rFonts w:eastAsia="BatangChe"/>
          <w:b/>
          <w:bCs/>
          <w:color w:val="FFFFFF"/>
          <w:sz w:val="18"/>
        </w:rPr>
        <w:t xml:space="preserve">ADDITIONAL INFORMATION </w:t>
      </w:r>
    </w:p>
    <w:p w:rsidR="00B45064" w:rsidRDefault="00B45064" w:rsidP="00B45064">
      <w:pPr>
        <w:pStyle w:val="ListParagraph"/>
        <w:spacing w:line="276" w:lineRule="auto"/>
        <w:ind w:left="284"/>
        <w:rPr>
          <w:rFonts w:asciiTheme="majorHAnsi" w:eastAsia="BatangChe" w:hAnsiTheme="majorHAnsi"/>
          <w:color w:val="002060"/>
          <w:sz w:val="18"/>
          <w:szCs w:val="18"/>
        </w:rPr>
      </w:pPr>
    </w:p>
    <w:p w:rsidR="00B45064" w:rsidRPr="006E06C6" w:rsidRDefault="001C0AE0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1C0AE0">
        <w:rPr>
          <w:rFonts w:asciiTheme="majorHAnsi" w:eastAsia="BatangChe" w:hAnsiTheme="majorHAnsi"/>
          <w:noProof/>
          <w:color w:val="002060"/>
          <w:sz w:val="18"/>
          <w:szCs w:val="18"/>
        </w:rPr>
        <w:pict>
          <v:rect id="Rectangle 8" o:spid="_x0000_s1028" style="position:absolute;left:0;text-align:left;margin-left:369.45pt;margin-top:6.95pt;width:110.95pt;height:12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" fillcolor="#fabf8f [1945]" stroked="f" strokecolor="#739cc3" strokeweight="1.25pt">
            <v:textbox>
              <w:txbxContent>
                <w:p w:rsidR="00B45064" w:rsidRDefault="00B45064" w:rsidP="00B45064"/>
                <w:p w:rsidR="00B45064" w:rsidRDefault="00B45064" w:rsidP="00B45064"/>
                <w:p w:rsidR="00B45064" w:rsidRDefault="00B45064" w:rsidP="00B45064"/>
                <w:p w:rsidR="00B45064" w:rsidRDefault="00B45064" w:rsidP="00B45064">
                  <w:pPr>
                    <w:jc w:val="center"/>
                    <w:rPr>
                      <w:sz w:val="14"/>
                    </w:rPr>
                  </w:pPr>
                  <w:r>
                    <w:t xml:space="preserve">Photo Here </w:t>
                  </w:r>
                  <w:r>
                    <w:br/>
                  </w:r>
                  <w:r>
                    <w:rPr>
                      <w:sz w:val="14"/>
                    </w:rPr>
                    <w:t>(</w:t>
                  </w:r>
                  <w:r w:rsidRPr="006757BB">
                    <w:rPr>
                      <w:sz w:val="14"/>
                    </w:rPr>
                    <w:t>the photo should match your Passport</w:t>
                  </w:r>
                  <w:r>
                    <w:rPr>
                      <w:sz w:val="14"/>
                    </w:rPr>
                    <w:t>)</w:t>
                  </w:r>
                </w:p>
                <w:p w:rsidR="00B45064" w:rsidRPr="000E0141" w:rsidRDefault="00B45064" w:rsidP="00B45064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0E0141">
                    <w:rPr>
                      <w:b/>
                      <w:color w:val="FF0000"/>
                      <w:sz w:val="18"/>
                    </w:rPr>
                    <w:t>Mandatory</w:t>
                  </w:r>
                </w:p>
              </w:txbxContent>
            </v:textbox>
          </v:rect>
        </w:pic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>Will you present physically at the event</w:t>
      </w:r>
      <w:r w:rsidR="00C11064">
        <w:rPr>
          <w:rFonts w:asciiTheme="majorHAnsi" w:eastAsia="BatangChe" w:hAnsiTheme="majorHAnsi"/>
          <w:color w:val="002060"/>
          <w:sz w:val="18"/>
          <w:szCs w:val="18"/>
        </w:rPr>
        <w:t xml:space="preserve">? </w: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>_________________________</w:t>
      </w:r>
      <w:r w:rsidR="00B45064">
        <w:rPr>
          <w:rFonts w:asciiTheme="majorHAnsi" w:eastAsia="BatangChe" w:hAnsiTheme="majorHAnsi"/>
          <w:color w:val="002060"/>
          <w:sz w:val="18"/>
          <w:szCs w:val="18"/>
        </w:rPr>
        <w:t>_________</w: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 xml:space="preserve">___(Y/N). </w:t>
      </w:r>
    </w:p>
    <w:p w:rsidR="00B45064" w:rsidRPr="006E06C6" w:rsidRDefault="00025C7A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>
        <w:rPr>
          <w:rFonts w:asciiTheme="majorHAnsi" w:eastAsia="BatangChe" w:hAnsiTheme="majorHAnsi"/>
          <w:color w:val="002060"/>
          <w:sz w:val="18"/>
          <w:szCs w:val="18"/>
        </w:rPr>
        <w:t>No. of p</w:t>
      </w:r>
      <w:r w:rsidR="00B45064" w:rsidRPr="006E06C6">
        <w:rPr>
          <w:rFonts w:asciiTheme="majorHAnsi" w:eastAsia="BatangChe" w:hAnsiTheme="majorHAnsi"/>
          <w:color w:val="002060"/>
          <w:sz w:val="18"/>
          <w:szCs w:val="18"/>
        </w:rPr>
        <w:t>ersons attending the event with you? (Including your Co-authors)______.</w:t>
      </w:r>
    </w:p>
    <w:p w:rsidR="00B45064" w:rsidRPr="006E06C6" w:rsidRDefault="00B45064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Will your Guide/HOD/Principal attending will attend the Event? _________(Y/N).</w:t>
      </w:r>
    </w:p>
    <w:p w:rsidR="00B45064" w:rsidRPr="006E06C6" w:rsidRDefault="00B45064" w:rsidP="00B45064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HAnsi" w:eastAsia="BatangChe" w:hAnsiTheme="majorHAnsi"/>
          <w:color w:val="002060"/>
          <w:sz w:val="18"/>
          <w:szCs w:val="18"/>
        </w:rPr>
      </w:pPr>
      <w:r w:rsidRPr="006E06C6">
        <w:rPr>
          <w:rFonts w:asciiTheme="majorHAnsi" w:eastAsia="BatangChe" w:hAnsiTheme="majorHAnsi"/>
          <w:color w:val="002060"/>
          <w:sz w:val="18"/>
          <w:szCs w:val="18"/>
        </w:rPr>
        <w:t>Total years of Experience (if any Academic and Industry)</w:t>
      </w:r>
      <w:r w:rsidR="00025C7A">
        <w:rPr>
          <w:rFonts w:asciiTheme="majorHAnsi" w:eastAsia="BatangChe" w:hAnsiTheme="majorHAnsi"/>
          <w:color w:val="002060"/>
          <w:sz w:val="18"/>
          <w:szCs w:val="18"/>
        </w:rPr>
        <w:t xml:space="preserve"> ______________________</w:t>
      </w:r>
      <w:r>
        <w:rPr>
          <w:rFonts w:asciiTheme="majorHAnsi" w:eastAsia="BatangChe" w:hAnsiTheme="majorHAnsi"/>
          <w:color w:val="002060"/>
          <w:sz w:val="18"/>
          <w:szCs w:val="18"/>
        </w:rPr>
        <w:t>.</w:t>
      </w:r>
    </w:p>
    <w:p w:rsidR="00B45064" w:rsidRPr="006E06C6" w:rsidRDefault="00B45064" w:rsidP="00B45064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Do you authorize us to forward your paper for </w:t>
      </w:r>
      <w:r w:rsidRPr="006E06C6">
        <w:rPr>
          <w:rFonts w:asciiTheme="majorHAnsi" w:hAnsiTheme="majorHAnsi"/>
          <w:b/>
          <w:color w:val="002060"/>
          <w:sz w:val="18"/>
          <w:szCs w:val="18"/>
          <w:lang w:val="en-US"/>
        </w:rPr>
        <w:t>Publication in International Journals</w:t>
      </w:r>
    </w:p>
    <w:p w:rsidR="00B45064" w:rsidRPr="006E06C6" w:rsidRDefault="00B45064" w:rsidP="00B45064">
      <w:pPr>
        <w:pStyle w:val="NoSpacing"/>
        <w:spacing w:line="276" w:lineRule="auto"/>
        <w:rPr>
          <w:rFonts w:asciiTheme="majorHAnsi" w:hAnsiTheme="majorHAnsi"/>
          <w:color w:val="002060"/>
          <w:sz w:val="18"/>
          <w:szCs w:val="18"/>
          <w:lang w:val="en-US"/>
        </w:rPr>
      </w:pP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 xml:space="preserve">      </w:t>
      </w:r>
      <w:r>
        <w:rPr>
          <w:rFonts w:asciiTheme="majorHAnsi" w:hAnsiTheme="majorHAnsi"/>
          <w:color w:val="002060"/>
          <w:sz w:val="18"/>
          <w:szCs w:val="18"/>
          <w:lang w:val="en-US"/>
        </w:rPr>
        <w:t>after</w:t>
      </w:r>
      <w:r w:rsidR="00025C7A">
        <w:rPr>
          <w:rFonts w:asciiTheme="majorHAnsi" w:hAnsiTheme="majorHAnsi"/>
          <w:color w:val="002060"/>
          <w:sz w:val="18"/>
          <w:szCs w:val="18"/>
          <w:lang w:val="en-US"/>
        </w:rPr>
        <w:t xml:space="preserve"> Conference</w:t>
      </w: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>:</w:t>
      </w:r>
      <w:r w:rsidR="00025C7A">
        <w:rPr>
          <w:rFonts w:asciiTheme="majorHAnsi" w:hAnsiTheme="majorHAnsi"/>
          <w:color w:val="002060"/>
          <w:sz w:val="18"/>
          <w:szCs w:val="18"/>
          <w:lang w:val="en-US"/>
        </w:rPr>
        <w:t xml:space="preserve"> </w:t>
      </w:r>
      <w:r w:rsidRPr="006E06C6">
        <w:rPr>
          <w:rFonts w:asciiTheme="majorHAnsi" w:hAnsiTheme="majorHAnsi"/>
          <w:color w:val="002060"/>
          <w:sz w:val="18"/>
          <w:szCs w:val="18"/>
          <w:lang w:val="en-US"/>
        </w:rPr>
        <w:t>________(Y/N).</w:t>
      </w:r>
    </w:p>
    <w:p w:rsidR="00B45064" w:rsidRPr="006E06C6" w:rsidRDefault="00B45064" w:rsidP="00B45064">
      <w:pPr>
        <w:rPr>
          <w:rFonts w:eastAsia="BatangChe"/>
          <w:color w:val="002060"/>
          <w:sz w:val="18"/>
          <w:szCs w:val="18"/>
        </w:rPr>
      </w:pPr>
    </w:p>
    <w:bookmarkEnd w:id="0"/>
    <w:bookmarkEnd w:id="1"/>
    <w:p w:rsidR="00B45064" w:rsidRDefault="00B45064" w:rsidP="00B45064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B45064" w:rsidRPr="00BB5C6A" w:rsidRDefault="00B45064" w:rsidP="00B45064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color w:val="002060"/>
          <w:sz w:val="14"/>
          <w:szCs w:val="18"/>
          <w:lang w:val="en-IN" w:eastAsia="zh-CN"/>
        </w:rPr>
        <w:t xml:space="preserve">1.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I 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and my Co-authors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have not published this paper anywhere before and I am 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transferring the Copyright of this on the behalf of me and my Co-authors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to </w:t>
      </w:r>
      <w:proofErr w:type="spellStart"/>
      <w:r w:rsidR="00C11064" w:rsidRPr="00C11064">
        <w:rPr>
          <w:rFonts w:eastAsia="BatangChe"/>
          <w:b/>
          <w:i/>
          <w:iCs/>
          <w:color w:val="002060"/>
          <w:sz w:val="14"/>
          <w:szCs w:val="18"/>
          <w:lang w:val="en-IN" w:eastAsia="zh-CN"/>
        </w:rPr>
        <w:t>Biofora</w:t>
      </w:r>
      <w:proofErr w:type="spellEnd"/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for publication in Proceeding (Online and Book format and Intl. Journal after Conference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2. I will not cause or involve in any sort of violence or disturbance within and Outside of the Conference/Event Venue or during the travel to the venue at any Country during my Visa Period.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3. </w:t>
      </w:r>
      <w:proofErr w:type="spellStart"/>
      <w:r w:rsidR="00C11064" w:rsidRPr="00C11064">
        <w:rPr>
          <w:rFonts w:eastAsia="BatangChe"/>
          <w:b/>
          <w:i/>
          <w:iCs/>
          <w:color w:val="002060"/>
          <w:sz w:val="14"/>
          <w:szCs w:val="18"/>
          <w:lang w:val="en-IN" w:eastAsia="zh-CN"/>
        </w:rPr>
        <w:t>Biofora</w:t>
      </w:r>
      <w:proofErr w:type="spellEnd"/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has all rights reserved to shift the venue, rescheduling the date of the Event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at any time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.</w:t>
      </w:r>
    </w:p>
    <w:p w:rsidR="00B45064" w:rsidRPr="006E06C6" w:rsidRDefault="00B45064" w:rsidP="00B45064">
      <w:pPr>
        <w:snapToGrid w:val="0"/>
        <w:ind w:right="2414"/>
        <w:jc w:val="both"/>
        <w:rPr>
          <w:rFonts w:eastAsia="BatangChe"/>
          <w:i/>
          <w:iCs/>
          <w:color w:val="002060"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4.  I do here by declare that all the information given by me is true and if at any moment it is found to be wrong my registration f</w:t>
      </w:r>
      <w:r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or event will be cancelled by </w:t>
      </w:r>
      <w:proofErr w:type="spellStart"/>
      <w:r w:rsidR="00C11064" w:rsidRPr="00C11064">
        <w:rPr>
          <w:rFonts w:eastAsia="BatangChe"/>
          <w:b/>
          <w:i/>
          <w:iCs/>
          <w:color w:val="002060"/>
          <w:sz w:val="14"/>
          <w:szCs w:val="18"/>
          <w:lang w:val="en-IN" w:eastAsia="zh-CN"/>
        </w:rPr>
        <w:t>Biofora</w:t>
      </w:r>
      <w:proofErr w:type="spellEnd"/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and take necessary action against me. </w:t>
      </w:r>
    </w:p>
    <w:p w:rsidR="00B45064" w:rsidRPr="00E2419F" w:rsidRDefault="00B45064" w:rsidP="00B45064">
      <w:pPr>
        <w:snapToGrid w:val="0"/>
        <w:ind w:right="2414"/>
        <w:jc w:val="both"/>
        <w:rPr>
          <w:rFonts w:eastAsia="BatangChe"/>
          <w:i/>
          <w:iCs/>
          <w:sz w:val="14"/>
          <w:szCs w:val="18"/>
          <w:lang w:val="en-IN"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5. I have read all the rules and regulations at </w:t>
      </w:r>
      <w:hyperlink r:id="rId10" w:history="1">
        <w:r w:rsidR="00C11064" w:rsidRPr="00361346">
          <w:rPr>
            <w:rStyle w:val="Hyperlink"/>
            <w:rFonts w:eastAsia="BatangChe"/>
            <w:i/>
            <w:iCs/>
            <w:sz w:val="14"/>
            <w:szCs w:val="18"/>
            <w:lang w:val="en-IN" w:eastAsia="zh-CN"/>
          </w:rPr>
          <w:t>http://biofora.org/rules.php</w:t>
        </w:r>
      </w:hyperlink>
      <w:r w:rsidR="00C11064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</w:t>
      </w: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>and agreed.</w:t>
      </w:r>
    </w:p>
    <w:p w:rsidR="00B45064" w:rsidRPr="006E06C6" w:rsidRDefault="00B45064" w:rsidP="00B45064">
      <w:pPr>
        <w:snapToGrid w:val="0"/>
        <w:ind w:right="14"/>
        <w:jc w:val="both"/>
        <w:rPr>
          <w:rFonts w:eastAsia="BatangChe"/>
          <w:i/>
          <w:color w:val="002060"/>
          <w:sz w:val="14"/>
          <w:szCs w:val="18"/>
          <w:lang w:eastAsia="zh-CN"/>
        </w:rPr>
      </w:pPr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6. </w:t>
      </w:r>
      <w:proofErr w:type="spellStart"/>
      <w:r w:rsidR="00C11064" w:rsidRPr="00C11064">
        <w:rPr>
          <w:rFonts w:eastAsia="BatangChe"/>
          <w:b/>
          <w:i/>
          <w:iCs/>
          <w:color w:val="002060"/>
          <w:sz w:val="14"/>
          <w:szCs w:val="18"/>
          <w:lang w:val="en-IN" w:eastAsia="zh-CN"/>
        </w:rPr>
        <w:t>Biofora</w:t>
      </w:r>
      <w:proofErr w:type="spellEnd"/>
      <w:r w:rsidRPr="006E06C6">
        <w:rPr>
          <w:rFonts w:eastAsia="BatangChe"/>
          <w:i/>
          <w:iCs/>
          <w:color w:val="002060"/>
          <w:sz w:val="14"/>
          <w:szCs w:val="18"/>
          <w:lang w:val="en-IN" w:eastAsia="zh-CN"/>
        </w:rPr>
        <w:t xml:space="preserve"> is not responsible for any violation of Rules and Regulations by me or by my Co-authors of this paper at any country during the Event.</w:t>
      </w:r>
    </w:p>
    <w:p w:rsidR="00B45064" w:rsidRDefault="00B45064" w:rsidP="00B45064">
      <w:pPr>
        <w:jc w:val="both"/>
        <w:rPr>
          <w:rFonts w:eastAsia="BatangChe"/>
          <w:sz w:val="18"/>
          <w:szCs w:val="20"/>
          <w:lang w:eastAsia="zh-CN"/>
        </w:rPr>
      </w:pPr>
    </w:p>
    <w:p w:rsidR="00B45064" w:rsidRDefault="00B45064" w:rsidP="00B45064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45064" w:rsidRPr="00BB5C6A" w:rsidRDefault="00B45064" w:rsidP="00B45064">
      <w:pPr>
        <w:jc w:val="both"/>
        <w:rPr>
          <w:rFonts w:eastAsia="BatangChe"/>
          <w:sz w:val="18"/>
          <w:szCs w:val="20"/>
          <w:lang w:eastAsia="zh-CN"/>
        </w:rPr>
      </w:pPr>
    </w:p>
    <w:p w:rsidR="00553B74" w:rsidRDefault="00B45064" w:rsidP="00B45064">
      <w:pPr>
        <w:jc w:val="both"/>
      </w:pPr>
      <w:r w:rsidRPr="00BB5C6A">
        <w:rPr>
          <w:rFonts w:eastAsia="BatangChe"/>
          <w:sz w:val="18"/>
          <w:szCs w:val="20"/>
        </w:rPr>
        <w:t>Remarks:</w:t>
      </w:r>
      <w:r w:rsidR="00B34971">
        <w:rPr>
          <w:rFonts w:eastAsia="BatangChe"/>
          <w:sz w:val="18"/>
          <w:szCs w:val="20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553B74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03E479F0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5064"/>
    <w:rsid w:val="00025C7A"/>
    <w:rsid w:val="00104F89"/>
    <w:rsid w:val="00136982"/>
    <w:rsid w:val="001C0AE0"/>
    <w:rsid w:val="0037298F"/>
    <w:rsid w:val="0037493D"/>
    <w:rsid w:val="00553B74"/>
    <w:rsid w:val="005A1204"/>
    <w:rsid w:val="005B2CFC"/>
    <w:rsid w:val="005C334A"/>
    <w:rsid w:val="00A54ADA"/>
    <w:rsid w:val="00B34971"/>
    <w:rsid w:val="00B45064"/>
    <w:rsid w:val="00B51640"/>
    <w:rsid w:val="00B6467C"/>
    <w:rsid w:val="00C11064"/>
    <w:rsid w:val="00D45040"/>
    <w:rsid w:val="00FA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5064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5064"/>
    <w:rPr>
      <w:rFonts w:ascii="Arial" w:eastAsia="MS Mincho" w:hAnsi="Arial" w:cs="Arial"/>
      <w:i/>
      <w:iCs/>
      <w:sz w:val="16"/>
      <w:szCs w:val="16"/>
      <w:lang w:val="en-US"/>
    </w:rPr>
  </w:style>
  <w:style w:type="character" w:styleId="Hyperlink">
    <w:name w:val="Hyperlink"/>
    <w:rsid w:val="00B45064"/>
    <w:rPr>
      <w:color w:val="215CD1"/>
      <w:u w:val="single"/>
    </w:rPr>
  </w:style>
  <w:style w:type="paragraph" w:styleId="ListParagraph">
    <w:name w:val="List Paragraph"/>
    <w:basedOn w:val="Normal"/>
    <w:uiPriority w:val="34"/>
    <w:qFormat/>
    <w:rsid w:val="00B45064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B45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6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fo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for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@biofora.org" TargetMode="External"/><Relationship Id="rId10" Type="http://schemas.openxmlformats.org/officeDocument/2006/relationships/hyperlink" Target="http://biofora.org/ru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f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CPU-35</dc:creator>
  <cp:lastModifiedBy>user</cp:lastModifiedBy>
  <cp:revision>25</cp:revision>
  <dcterms:created xsi:type="dcterms:W3CDTF">2019-11-18T08:39:00Z</dcterms:created>
  <dcterms:modified xsi:type="dcterms:W3CDTF">2020-04-04T08:05:00Z</dcterms:modified>
</cp:coreProperties>
</file>